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2BB" w:rsidRPr="00065D84" w:rsidRDefault="003F62BB" w:rsidP="003F62BB">
      <w:pPr>
        <w:rPr>
          <w:rFonts w:ascii="Times New Roman" w:hAnsi="Times New Roman" w:cs="Times New Roman"/>
          <w:sz w:val="24"/>
          <w:szCs w:val="24"/>
        </w:rPr>
      </w:pPr>
      <w:r w:rsidRPr="00065D84">
        <w:rPr>
          <w:rFonts w:ascii="Times New Roman" w:hAnsi="Times New Roman" w:cs="Times New Roman"/>
          <w:sz w:val="24"/>
          <w:szCs w:val="24"/>
        </w:rPr>
        <w:t>FA/SNFK Arvidsjaur</w:t>
      </w:r>
      <w:r w:rsidRPr="00065D84">
        <w:rPr>
          <w:rFonts w:ascii="Times New Roman" w:hAnsi="Times New Roman" w:cs="Times New Roman"/>
          <w:sz w:val="24"/>
          <w:szCs w:val="24"/>
        </w:rPr>
        <w:br/>
        <w:t xml:space="preserve">UKL </w:t>
      </w:r>
      <w:proofErr w:type="gramStart"/>
      <w:r w:rsidRPr="00065D84">
        <w:rPr>
          <w:rFonts w:ascii="Times New Roman" w:hAnsi="Times New Roman" w:cs="Times New Roman"/>
          <w:sz w:val="24"/>
          <w:szCs w:val="24"/>
        </w:rPr>
        <w:t>20150911</w:t>
      </w:r>
      <w:proofErr w:type="gramEnd"/>
      <w:r w:rsidRPr="00065D84">
        <w:rPr>
          <w:rFonts w:ascii="Times New Roman" w:hAnsi="Times New Roman" w:cs="Times New Roman"/>
          <w:sz w:val="24"/>
          <w:szCs w:val="24"/>
        </w:rPr>
        <w:t xml:space="preserve">, </w:t>
      </w:r>
      <w:r w:rsidRPr="00065D84">
        <w:rPr>
          <w:rFonts w:ascii="Times New Roman" w:hAnsi="Times New Roman" w:cs="Times New Roman"/>
          <w:sz w:val="24"/>
          <w:szCs w:val="24"/>
        </w:rPr>
        <w:br/>
        <w:t>Skogspokalen</w:t>
      </w:r>
      <w:r w:rsidRPr="00065D84">
        <w:rPr>
          <w:rFonts w:ascii="Times New Roman" w:hAnsi="Times New Roman" w:cs="Times New Roman"/>
          <w:sz w:val="24"/>
          <w:szCs w:val="24"/>
        </w:rPr>
        <w:br/>
        <w:t>Domare: Mikael Björk och Johan Backlund</w:t>
      </w:r>
      <w:r w:rsidRPr="00065D84">
        <w:rPr>
          <w:rFonts w:ascii="Times New Roman" w:hAnsi="Times New Roman" w:cs="Times New Roman"/>
          <w:sz w:val="24"/>
          <w:szCs w:val="24"/>
        </w:rPr>
        <w:br/>
        <w:t>Väder:  Varmt och vindstilla</w:t>
      </w:r>
      <w:r w:rsidRPr="00065D84">
        <w:rPr>
          <w:rFonts w:ascii="Times New Roman" w:hAnsi="Times New Roman" w:cs="Times New Roman"/>
          <w:sz w:val="24"/>
          <w:szCs w:val="24"/>
        </w:rPr>
        <w:br/>
      </w:r>
      <w:r w:rsidRPr="00065D84">
        <w:rPr>
          <w:rFonts w:ascii="Times New Roman" w:hAnsi="Times New Roman" w:cs="Times New Roman"/>
          <w:sz w:val="24"/>
          <w:szCs w:val="24"/>
        </w:rPr>
        <w:br/>
      </w:r>
      <w:r w:rsidRPr="00065D84">
        <w:rPr>
          <w:rFonts w:ascii="Times New Roman" w:hAnsi="Times New Roman" w:cs="Times New Roman"/>
          <w:b/>
          <w:sz w:val="24"/>
          <w:szCs w:val="24"/>
          <w:u w:val="single"/>
        </w:rPr>
        <w:t>UKL</w:t>
      </w:r>
    </w:p>
    <w:p w:rsidR="00163297" w:rsidRPr="00065D84" w:rsidRDefault="003F62BB" w:rsidP="00163297">
      <w:pPr>
        <w:rPr>
          <w:rFonts w:ascii="Times New Roman" w:hAnsi="Times New Roman" w:cs="Times New Roman"/>
          <w:sz w:val="24"/>
          <w:szCs w:val="24"/>
        </w:rPr>
      </w:pPr>
      <w:proofErr w:type="gramStart"/>
      <w:r w:rsidRPr="00065D84">
        <w:rPr>
          <w:rFonts w:ascii="Times New Roman" w:hAnsi="Times New Roman" w:cs="Times New Roman"/>
          <w:sz w:val="24"/>
          <w:szCs w:val="24"/>
        </w:rPr>
        <w:t>PT  VETSPOINT</w:t>
      </w:r>
      <w:proofErr w:type="gramEnd"/>
      <w:r w:rsidRPr="00065D84">
        <w:rPr>
          <w:rFonts w:ascii="Times New Roman" w:hAnsi="Times New Roman" w:cs="Times New Roman"/>
          <w:sz w:val="24"/>
          <w:szCs w:val="24"/>
        </w:rPr>
        <w:t>´S TASSA SE36289/2014, äg Lena Gustavsson, Kiruna, för B-O Johansson</w:t>
      </w:r>
      <w:r w:rsidRPr="00065D84">
        <w:rPr>
          <w:rFonts w:ascii="Times New Roman" w:hAnsi="Times New Roman" w:cs="Times New Roman"/>
          <w:sz w:val="24"/>
          <w:szCs w:val="24"/>
        </w:rPr>
        <w:br/>
        <w:t>Tassa startar i mycket bra fart och stil i god kontakt med sin förare. I början av släppet har hon ett mindre format men går upp sig under släppet. I andra släpp går hon upp sig ytterligare med en mycket bra marktäckning. I tredje släpp hittas Tassa i stånd. Fågeln går när vi är på väg upp mot hunden som lugnas av föraren. Släpps på igen och tar ett nytt stånd. Reser fågel precist och är lugn i flog och skott. 30 minuter 1 UKL + HP</w:t>
      </w:r>
      <w:r w:rsidRPr="00065D84">
        <w:rPr>
          <w:rFonts w:ascii="Times New Roman" w:hAnsi="Times New Roman" w:cs="Times New Roman"/>
          <w:sz w:val="24"/>
          <w:szCs w:val="24"/>
        </w:rPr>
        <w:br/>
      </w:r>
      <w:r w:rsidRPr="00065D84">
        <w:rPr>
          <w:rFonts w:ascii="Times New Roman" w:hAnsi="Times New Roman" w:cs="Times New Roman"/>
          <w:sz w:val="24"/>
          <w:szCs w:val="24"/>
        </w:rPr>
        <w:br/>
      </w:r>
      <w:proofErr w:type="gramStart"/>
      <w:r w:rsidRPr="00065D84">
        <w:rPr>
          <w:rFonts w:ascii="Times New Roman" w:hAnsi="Times New Roman" w:cs="Times New Roman"/>
          <w:sz w:val="24"/>
          <w:szCs w:val="24"/>
        </w:rPr>
        <w:t>IRST  STRÄVSAMMA</w:t>
      </w:r>
      <w:proofErr w:type="gramEnd"/>
      <w:r w:rsidRPr="00065D84">
        <w:rPr>
          <w:rFonts w:ascii="Times New Roman" w:hAnsi="Times New Roman" w:cs="Times New Roman"/>
          <w:sz w:val="24"/>
          <w:szCs w:val="24"/>
        </w:rPr>
        <w:t xml:space="preserve"> FRÄSA SE48151/2014, äg &amp; för Magnus Könberg, Arvidsjaur</w:t>
      </w:r>
      <w:r w:rsidRPr="00065D84">
        <w:rPr>
          <w:rFonts w:ascii="Times New Roman" w:hAnsi="Times New Roman" w:cs="Times New Roman"/>
          <w:sz w:val="24"/>
          <w:szCs w:val="24"/>
        </w:rPr>
        <w:br/>
        <w:t xml:space="preserve">Fräsa startar i mycket bra fart och stil. Får mycket mark med sig i god kontakt med föraren. Använder biotopen som finns på ett utmärkt sätt. I andra släpp har hon inte samma flyt i revieringen. Har lite stopp som skämmer helhetsintrycket. I tredje släpp tar hon stånd direkt vid start. Reser jägarmässigt tillsammans med förare fågel och är lugn i flog och skott. Släpps på igen och fortsätter sitt fina sök. Stöter fågel och stoppas av föraren. 25 minuter 1 UKL + HP </w:t>
      </w:r>
      <w:r w:rsidRPr="00065D84">
        <w:rPr>
          <w:rFonts w:ascii="Times New Roman" w:hAnsi="Times New Roman" w:cs="Times New Roman"/>
          <w:sz w:val="24"/>
          <w:szCs w:val="24"/>
        </w:rPr>
        <w:br/>
      </w:r>
      <w:r w:rsidRPr="00065D84">
        <w:rPr>
          <w:rFonts w:ascii="Times New Roman" w:hAnsi="Times New Roman" w:cs="Times New Roman"/>
          <w:sz w:val="24"/>
          <w:szCs w:val="24"/>
        </w:rPr>
        <w:br/>
      </w:r>
      <w:proofErr w:type="gramStart"/>
      <w:r w:rsidRPr="00065D84">
        <w:rPr>
          <w:rFonts w:ascii="Times New Roman" w:hAnsi="Times New Roman" w:cs="Times New Roman"/>
          <w:sz w:val="24"/>
          <w:szCs w:val="24"/>
        </w:rPr>
        <w:t>PT  BELLA</w:t>
      </w:r>
      <w:proofErr w:type="gramEnd"/>
      <w:r w:rsidRPr="00065D84">
        <w:rPr>
          <w:rFonts w:ascii="Times New Roman" w:hAnsi="Times New Roman" w:cs="Times New Roman"/>
          <w:sz w:val="24"/>
          <w:szCs w:val="24"/>
        </w:rPr>
        <w:t xml:space="preserve"> SE38014/2014, äg &amp; för Olov Åhman, Arvidsjaur</w:t>
      </w:r>
      <w:r w:rsidR="00163297" w:rsidRPr="00065D84">
        <w:rPr>
          <w:rFonts w:ascii="Times New Roman" w:hAnsi="Times New Roman" w:cs="Times New Roman"/>
          <w:sz w:val="24"/>
          <w:szCs w:val="24"/>
        </w:rPr>
        <w:br/>
        <w:t>Bella startar i mycket bra fart. Tappar huvudet och fastnar i markvittring. Önskar att hon inte lägger så mycket tid på markvittringen även om vinden är dålig. I andra släpp går hon i utmärkt fart och stil. Revierar utmärkt i början av släppet. I slutet av släppet försvinner hon och blir borta resten av släppet och utgår därmed. 20 minuter 0 UKL</w:t>
      </w:r>
      <w:r w:rsidRPr="00065D84">
        <w:rPr>
          <w:rFonts w:ascii="Times New Roman" w:hAnsi="Times New Roman" w:cs="Times New Roman"/>
          <w:sz w:val="24"/>
          <w:szCs w:val="24"/>
        </w:rPr>
        <w:br/>
      </w:r>
      <w:r w:rsidR="00163297" w:rsidRPr="00065D84">
        <w:rPr>
          <w:rFonts w:ascii="Times New Roman" w:hAnsi="Times New Roman" w:cs="Times New Roman"/>
          <w:sz w:val="24"/>
          <w:szCs w:val="24"/>
        </w:rPr>
        <w:br/>
      </w:r>
      <w:proofErr w:type="gramStart"/>
      <w:r w:rsidR="00163297" w:rsidRPr="00065D84">
        <w:rPr>
          <w:rFonts w:ascii="Times New Roman" w:hAnsi="Times New Roman" w:cs="Times New Roman"/>
          <w:sz w:val="24"/>
          <w:szCs w:val="24"/>
        </w:rPr>
        <w:t>IRST  DEN</w:t>
      </w:r>
      <w:proofErr w:type="gramEnd"/>
      <w:r w:rsidR="00163297" w:rsidRPr="00065D84">
        <w:rPr>
          <w:rFonts w:ascii="Times New Roman" w:hAnsi="Times New Roman" w:cs="Times New Roman"/>
          <w:sz w:val="24"/>
          <w:szCs w:val="24"/>
        </w:rPr>
        <w:t xml:space="preserve"> RÖDE JÄGARENS ICE QUEEN SE27460/2014, äg &amp; för Markku Mikkola, Hemavan</w:t>
      </w:r>
      <w:r w:rsidR="00163297" w:rsidRPr="00065D84">
        <w:rPr>
          <w:rFonts w:ascii="Times New Roman" w:hAnsi="Times New Roman" w:cs="Times New Roman"/>
          <w:sz w:val="24"/>
          <w:szCs w:val="24"/>
        </w:rPr>
        <w:br/>
        <w:t>Queen startar i bra fart och stil. Hunden ser sliten ut. Har många stopp under sin reviering och blir öppen i sitt sök när hon kommer sig ut i sök. Queen håller inte måttet i dag och utgår därmed. 10 minuter 0 UKL</w:t>
      </w:r>
    </w:p>
    <w:p w:rsidR="003F62BB" w:rsidRPr="00065D84" w:rsidRDefault="00163297" w:rsidP="003F62BB">
      <w:pPr>
        <w:rPr>
          <w:rFonts w:ascii="Times New Roman" w:hAnsi="Times New Roman" w:cs="Times New Roman"/>
          <w:sz w:val="24"/>
          <w:szCs w:val="24"/>
        </w:rPr>
      </w:pPr>
      <w:proofErr w:type="gramStart"/>
      <w:r w:rsidRPr="00065D84">
        <w:rPr>
          <w:rFonts w:ascii="Times New Roman" w:hAnsi="Times New Roman" w:cs="Times New Roman"/>
          <w:sz w:val="24"/>
          <w:szCs w:val="24"/>
        </w:rPr>
        <w:t>PH  VETPOINT</w:t>
      </w:r>
      <w:proofErr w:type="gramEnd"/>
      <w:r w:rsidRPr="00065D84">
        <w:rPr>
          <w:rFonts w:ascii="Times New Roman" w:hAnsi="Times New Roman" w:cs="Times New Roman"/>
          <w:sz w:val="24"/>
          <w:szCs w:val="24"/>
        </w:rPr>
        <w:t>´S BOSS SE36296/2014, äg &amp; för Astor Ejeklint, Kiruna</w:t>
      </w:r>
      <w:r w:rsidRPr="00065D84">
        <w:rPr>
          <w:rFonts w:ascii="Times New Roman" w:hAnsi="Times New Roman" w:cs="Times New Roman"/>
          <w:sz w:val="24"/>
          <w:szCs w:val="24"/>
        </w:rPr>
        <w:br/>
        <w:t>Boss startar i mycket bra fart och stil i god kontakt med sin förare. En lätt hund att följa i terrängen. Är helt förutsägbar och kommer där vi förväntar oss att han ska komma. I andra släpp går han upp sig i fart till utmärkt fart och stil. Täcker markerna på ett mycket bra sätt. I tredje släpp märks det på hunden att han är påverkad av värmen. Han börjar att tröttna. Tyvärr kommer inte denna duktiga sökare för fågel idag. 30 minuter 0 UKL</w:t>
      </w:r>
      <w:r w:rsidRPr="00065D84">
        <w:rPr>
          <w:rFonts w:ascii="Times New Roman" w:hAnsi="Times New Roman" w:cs="Times New Roman"/>
          <w:sz w:val="24"/>
          <w:szCs w:val="24"/>
        </w:rPr>
        <w:br/>
      </w:r>
      <w:r w:rsidRPr="00065D84">
        <w:rPr>
          <w:rFonts w:ascii="Times New Roman" w:hAnsi="Times New Roman" w:cs="Times New Roman"/>
          <w:sz w:val="24"/>
          <w:szCs w:val="24"/>
        </w:rPr>
        <w:br/>
      </w:r>
      <w:proofErr w:type="gramStart"/>
      <w:r w:rsidR="003F62BB" w:rsidRPr="00065D84">
        <w:rPr>
          <w:rFonts w:ascii="Times New Roman" w:hAnsi="Times New Roman" w:cs="Times New Roman"/>
          <w:sz w:val="24"/>
          <w:szCs w:val="24"/>
        </w:rPr>
        <w:t>ESH  ÖDEBYGDENS</w:t>
      </w:r>
      <w:proofErr w:type="gramEnd"/>
      <w:r w:rsidR="003F62BB" w:rsidRPr="00065D84">
        <w:rPr>
          <w:rFonts w:ascii="Times New Roman" w:hAnsi="Times New Roman" w:cs="Times New Roman"/>
          <w:sz w:val="24"/>
          <w:szCs w:val="24"/>
        </w:rPr>
        <w:t xml:space="preserve"> N CASTOR SE39357/2014, äg &amp; för Per Wennebjörk, Malmberget</w:t>
      </w:r>
      <w:r w:rsidRPr="00065D84">
        <w:rPr>
          <w:rFonts w:ascii="Times New Roman" w:hAnsi="Times New Roman" w:cs="Times New Roman"/>
          <w:sz w:val="24"/>
          <w:szCs w:val="24"/>
        </w:rPr>
        <w:br/>
        <w:t xml:space="preserve">Castor startar i mycket bra fart och stil. Söker i god kontakt. Får anvisad mark med sig och är </w:t>
      </w:r>
      <w:r w:rsidRPr="00065D84">
        <w:rPr>
          <w:rFonts w:ascii="Times New Roman" w:hAnsi="Times New Roman" w:cs="Times New Roman"/>
          <w:sz w:val="24"/>
          <w:szCs w:val="24"/>
        </w:rPr>
        <w:lastRenderedPageBreak/>
        <w:t xml:space="preserve">lätt att följa i sitt sök. Håller samma klass hela dagen men kommer </w:t>
      </w:r>
      <w:proofErr w:type="spellStart"/>
      <w:r w:rsidRPr="00065D84">
        <w:rPr>
          <w:rFonts w:ascii="Times New Roman" w:hAnsi="Times New Roman" w:cs="Times New Roman"/>
          <w:sz w:val="24"/>
          <w:szCs w:val="24"/>
        </w:rPr>
        <w:t>tycvärr</w:t>
      </w:r>
      <w:proofErr w:type="spellEnd"/>
      <w:r w:rsidRPr="00065D84">
        <w:rPr>
          <w:rFonts w:ascii="Times New Roman" w:hAnsi="Times New Roman" w:cs="Times New Roman"/>
          <w:sz w:val="24"/>
          <w:szCs w:val="24"/>
        </w:rPr>
        <w:t xml:space="preserve"> inte för fågel. 30 minuter 0 UKL</w:t>
      </w:r>
    </w:p>
    <w:p w:rsidR="009208CB" w:rsidRPr="00065D84" w:rsidRDefault="00163297" w:rsidP="003F62BB">
      <w:pPr>
        <w:rPr>
          <w:rFonts w:ascii="Times New Roman" w:hAnsi="Times New Roman" w:cs="Times New Roman"/>
          <w:sz w:val="24"/>
          <w:szCs w:val="24"/>
        </w:rPr>
      </w:pPr>
      <w:proofErr w:type="gramStart"/>
      <w:r w:rsidRPr="00065D84">
        <w:rPr>
          <w:rFonts w:ascii="Times New Roman" w:hAnsi="Times New Roman" w:cs="Times New Roman"/>
          <w:sz w:val="24"/>
          <w:szCs w:val="24"/>
        </w:rPr>
        <w:t>IRSH  DEN</w:t>
      </w:r>
      <w:proofErr w:type="gramEnd"/>
      <w:r w:rsidRPr="00065D84">
        <w:rPr>
          <w:rFonts w:ascii="Times New Roman" w:hAnsi="Times New Roman" w:cs="Times New Roman"/>
          <w:sz w:val="24"/>
          <w:szCs w:val="24"/>
        </w:rPr>
        <w:t xml:space="preserve"> RÖDE JÄGAREN MELKER SE27463/2014, äg &amp; för Jakob </w:t>
      </w:r>
      <w:proofErr w:type="spellStart"/>
      <w:r w:rsidRPr="00065D84">
        <w:rPr>
          <w:rFonts w:ascii="Times New Roman" w:hAnsi="Times New Roman" w:cs="Times New Roman"/>
          <w:sz w:val="24"/>
          <w:szCs w:val="24"/>
        </w:rPr>
        <w:t>Vannfält</w:t>
      </w:r>
      <w:proofErr w:type="spellEnd"/>
      <w:r w:rsidRPr="00065D84">
        <w:rPr>
          <w:rFonts w:ascii="Times New Roman" w:hAnsi="Times New Roman" w:cs="Times New Roman"/>
          <w:sz w:val="24"/>
          <w:szCs w:val="24"/>
        </w:rPr>
        <w:t>, Sala</w:t>
      </w:r>
      <w:r w:rsidRPr="00065D84">
        <w:rPr>
          <w:rFonts w:ascii="Times New Roman" w:hAnsi="Times New Roman" w:cs="Times New Roman"/>
          <w:sz w:val="24"/>
          <w:szCs w:val="24"/>
        </w:rPr>
        <w:br/>
      </w:r>
      <w:r w:rsidR="009208CB" w:rsidRPr="00065D84">
        <w:rPr>
          <w:rFonts w:ascii="Times New Roman" w:hAnsi="Times New Roman" w:cs="Times New Roman"/>
          <w:sz w:val="24"/>
          <w:szCs w:val="24"/>
        </w:rPr>
        <w:t>Melker startar i mycket bra fart och stil i god kontakt. Revierar bra men har lite stopp för att invänta dirigering av föraren. Hade kunnat använda biotopen bättre. I andra släppet går Melker upp sig. Har en mycket bra reviering i god kontakt. Fortsätter i tredje släpp som tidigare men kommer tyvärr inte för fågel. 30 minuter 0 UKL</w:t>
      </w:r>
    </w:p>
    <w:p w:rsidR="009208CB" w:rsidRPr="00065D84" w:rsidRDefault="009208CB" w:rsidP="009208CB">
      <w:pPr>
        <w:rPr>
          <w:rFonts w:ascii="Times New Roman" w:hAnsi="Times New Roman" w:cs="Times New Roman"/>
          <w:sz w:val="24"/>
          <w:szCs w:val="24"/>
        </w:rPr>
      </w:pPr>
      <w:proofErr w:type="gramStart"/>
      <w:r w:rsidRPr="00065D84">
        <w:rPr>
          <w:rFonts w:ascii="Times New Roman" w:hAnsi="Times New Roman" w:cs="Times New Roman"/>
          <w:sz w:val="24"/>
          <w:szCs w:val="24"/>
        </w:rPr>
        <w:t>ESH  ÖDEBYGDENS</w:t>
      </w:r>
      <w:proofErr w:type="gramEnd"/>
      <w:r w:rsidRPr="00065D84">
        <w:rPr>
          <w:rFonts w:ascii="Times New Roman" w:hAnsi="Times New Roman" w:cs="Times New Roman"/>
          <w:sz w:val="24"/>
          <w:szCs w:val="24"/>
        </w:rPr>
        <w:t xml:space="preserve"> N POLLUX SE39359/2014, äg &amp; för Ann-Charlott Björk, Öjebyn</w:t>
      </w:r>
      <w:r w:rsidRPr="00065D84">
        <w:rPr>
          <w:rFonts w:ascii="Times New Roman" w:hAnsi="Times New Roman" w:cs="Times New Roman"/>
          <w:sz w:val="24"/>
          <w:szCs w:val="24"/>
        </w:rPr>
        <w:br/>
      </w:r>
      <w:r w:rsidR="00D931A7" w:rsidRPr="00065D84">
        <w:rPr>
          <w:rFonts w:ascii="Times New Roman" w:hAnsi="Times New Roman" w:cs="Times New Roman"/>
          <w:sz w:val="24"/>
          <w:szCs w:val="24"/>
        </w:rPr>
        <w:t>Pollux startar i mycket bra fart och stil. Får den mark vi vill ha genomsökt med sig. Fortsätter sedan under dagen med sitt fina sök och sitt goda samarbete med sin förare. Kommer tyvärr inte för fågel. 30 minuter 0 UKL</w:t>
      </w:r>
    </w:p>
    <w:p w:rsidR="00D931A7" w:rsidRPr="00065D84" w:rsidRDefault="003F62BB" w:rsidP="003F62BB">
      <w:pPr>
        <w:rPr>
          <w:rFonts w:ascii="Times New Roman" w:hAnsi="Times New Roman" w:cs="Times New Roman"/>
          <w:sz w:val="24"/>
          <w:szCs w:val="24"/>
        </w:rPr>
      </w:pPr>
      <w:proofErr w:type="gramStart"/>
      <w:r w:rsidRPr="00065D84">
        <w:rPr>
          <w:rFonts w:ascii="Times New Roman" w:hAnsi="Times New Roman" w:cs="Times New Roman"/>
          <w:sz w:val="24"/>
          <w:szCs w:val="24"/>
        </w:rPr>
        <w:t>IRSH  HIGH</w:t>
      </w:r>
      <w:proofErr w:type="gramEnd"/>
      <w:r w:rsidRPr="00065D84">
        <w:rPr>
          <w:rFonts w:ascii="Times New Roman" w:hAnsi="Times New Roman" w:cs="Times New Roman"/>
          <w:sz w:val="24"/>
          <w:szCs w:val="24"/>
        </w:rPr>
        <w:t xml:space="preserve"> PHEASANT´S IRISH FACE SE18375/2014, äg &amp; för Hans Sundberg, Luleå</w:t>
      </w:r>
      <w:r w:rsidR="00D931A7" w:rsidRPr="00065D84">
        <w:rPr>
          <w:rFonts w:ascii="Times New Roman" w:hAnsi="Times New Roman" w:cs="Times New Roman"/>
          <w:sz w:val="24"/>
          <w:szCs w:val="24"/>
        </w:rPr>
        <w:br/>
        <w:t>Face startar i mycket bra fart och stil i god kontakt. Får mycket mark med sig.</w:t>
      </w:r>
      <w:r w:rsidR="00D975E2" w:rsidRPr="00065D84">
        <w:rPr>
          <w:rFonts w:ascii="Times New Roman" w:hAnsi="Times New Roman" w:cs="Times New Roman"/>
          <w:sz w:val="24"/>
          <w:szCs w:val="24"/>
        </w:rPr>
        <w:t xml:space="preserve"> Har några markeringar som han </w:t>
      </w:r>
      <w:r w:rsidR="00D931A7" w:rsidRPr="00065D84">
        <w:rPr>
          <w:rFonts w:ascii="Times New Roman" w:hAnsi="Times New Roman" w:cs="Times New Roman"/>
          <w:sz w:val="24"/>
          <w:szCs w:val="24"/>
        </w:rPr>
        <w:t>ärna hade kunnat reda ut fortare. I andra och tredje släpp går han som tidigare men utan att fastna i markvittring. Kommer tyvärr inte för fågel. 30 minuter 0 UKL</w:t>
      </w:r>
    </w:p>
    <w:p w:rsidR="003F62BB" w:rsidRPr="00065D84" w:rsidRDefault="003F62BB" w:rsidP="003F62BB">
      <w:pPr>
        <w:rPr>
          <w:rFonts w:ascii="Times New Roman" w:hAnsi="Times New Roman" w:cs="Times New Roman"/>
          <w:sz w:val="24"/>
          <w:szCs w:val="24"/>
        </w:rPr>
      </w:pPr>
      <w:proofErr w:type="gramStart"/>
      <w:r w:rsidRPr="00065D84">
        <w:rPr>
          <w:rFonts w:ascii="Times New Roman" w:hAnsi="Times New Roman" w:cs="Times New Roman"/>
          <w:sz w:val="24"/>
          <w:szCs w:val="24"/>
        </w:rPr>
        <w:t>ESH  AILIGASLAMMEN</w:t>
      </w:r>
      <w:proofErr w:type="gramEnd"/>
      <w:r w:rsidRPr="00065D84">
        <w:rPr>
          <w:rFonts w:ascii="Times New Roman" w:hAnsi="Times New Roman" w:cs="Times New Roman"/>
          <w:sz w:val="24"/>
          <w:szCs w:val="24"/>
        </w:rPr>
        <w:t xml:space="preserve"> BAJA´N SE376J89/2014, äg &amp; för Ronny Boström, Sundsvall</w:t>
      </w:r>
      <w:r w:rsidR="00D931A7" w:rsidRPr="00065D84">
        <w:rPr>
          <w:rFonts w:ascii="Times New Roman" w:hAnsi="Times New Roman" w:cs="Times New Roman"/>
          <w:sz w:val="24"/>
          <w:szCs w:val="24"/>
        </w:rPr>
        <w:br/>
      </w:r>
      <w:proofErr w:type="spellStart"/>
      <w:r w:rsidR="00D931A7" w:rsidRPr="00065D84">
        <w:rPr>
          <w:rFonts w:ascii="Times New Roman" w:hAnsi="Times New Roman" w:cs="Times New Roman"/>
          <w:sz w:val="24"/>
          <w:szCs w:val="24"/>
        </w:rPr>
        <w:t>Baja´n</w:t>
      </w:r>
      <w:proofErr w:type="spellEnd"/>
      <w:r w:rsidR="00D931A7" w:rsidRPr="00065D84">
        <w:rPr>
          <w:rFonts w:ascii="Times New Roman" w:hAnsi="Times New Roman" w:cs="Times New Roman"/>
          <w:sz w:val="24"/>
          <w:szCs w:val="24"/>
        </w:rPr>
        <w:t xml:space="preserve"> startar i godtagbar fart och stil. Har många stopp och kommer sig inte ut i ett godtagbart sök och utgår därmed. 10 minuter 0 UKL</w:t>
      </w:r>
      <w:r w:rsidR="00D931A7" w:rsidRPr="00065D84">
        <w:rPr>
          <w:rFonts w:ascii="Times New Roman" w:hAnsi="Times New Roman" w:cs="Times New Roman"/>
          <w:sz w:val="24"/>
          <w:szCs w:val="24"/>
        </w:rPr>
        <w:br/>
      </w:r>
      <w:r w:rsidR="00D931A7" w:rsidRPr="00065D84">
        <w:rPr>
          <w:rFonts w:ascii="Times New Roman" w:hAnsi="Times New Roman" w:cs="Times New Roman"/>
          <w:sz w:val="24"/>
          <w:szCs w:val="24"/>
        </w:rPr>
        <w:br/>
      </w:r>
      <w:r w:rsidR="00D931A7" w:rsidRPr="00065D84">
        <w:rPr>
          <w:rFonts w:ascii="Times New Roman" w:hAnsi="Times New Roman" w:cs="Times New Roman"/>
          <w:b/>
          <w:sz w:val="24"/>
          <w:szCs w:val="24"/>
        </w:rPr>
        <w:t>Vinnare Skogspokalen 2015:</w:t>
      </w:r>
      <w:r w:rsidR="00D931A7" w:rsidRPr="00065D84">
        <w:rPr>
          <w:rFonts w:ascii="Times New Roman" w:hAnsi="Times New Roman" w:cs="Times New Roman"/>
          <w:sz w:val="24"/>
          <w:szCs w:val="24"/>
        </w:rPr>
        <w:br/>
        <w:t xml:space="preserve">1:a </w:t>
      </w:r>
      <w:proofErr w:type="spellStart"/>
      <w:r w:rsidR="00D931A7" w:rsidRPr="00065D84">
        <w:rPr>
          <w:rFonts w:ascii="Times New Roman" w:hAnsi="Times New Roman" w:cs="Times New Roman"/>
          <w:sz w:val="24"/>
          <w:szCs w:val="24"/>
        </w:rPr>
        <w:t>Vetpoint´s</w:t>
      </w:r>
      <w:proofErr w:type="spellEnd"/>
      <w:r w:rsidR="00D931A7" w:rsidRPr="00065D84">
        <w:rPr>
          <w:rFonts w:ascii="Times New Roman" w:hAnsi="Times New Roman" w:cs="Times New Roman"/>
          <w:sz w:val="24"/>
          <w:szCs w:val="24"/>
        </w:rPr>
        <w:t xml:space="preserve"> Tassa, 1 UKL + HP</w:t>
      </w:r>
      <w:r w:rsidR="00D931A7" w:rsidRPr="00065D84">
        <w:rPr>
          <w:rFonts w:ascii="Times New Roman" w:hAnsi="Times New Roman" w:cs="Times New Roman"/>
          <w:sz w:val="24"/>
          <w:szCs w:val="24"/>
        </w:rPr>
        <w:br/>
        <w:t>2:a Strävsamma Fräsa, 1 UKL + HP</w:t>
      </w:r>
    </w:p>
    <w:p w:rsidR="003F62BB" w:rsidRPr="00065D84" w:rsidRDefault="00D931A7" w:rsidP="003F62BB">
      <w:pPr>
        <w:rPr>
          <w:rFonts w:ascii="Times New Roman" w:hAnsi="Times New Roman" w:cs="Times New Roman"/>
          <w:sz w:val="24"/>
          <w:szCs w:val="24"/>
        </w:rPr>
      </w:pPr>
      <w:r w:rsidRPr="00065D84">
        <w:rPr>
          <w:rFonts w:ascii="Times New Roman" w:hAnsi="Times New Roman" w:cs="Times New Roman"/>
          <w:sz w:val="24"/>
          <w:szCs w:val="24"/>
        </w:rPr>
        <w:t>Vi vill passa på att tacka deltagarna för en trevlig dag i skogen och FA/SNFK för att vi fick förtroendet att döma skogspokalen.</w:t>
      </w:r>
      <w:r w:rsidRPr="00065D84">
        <w:rPr>
          <w:rFonts w:ascii="Times New Roman" w:hAnsi="Times New Roman" w:cs="Times New Roman"/>
          <w:sz w:val="24"/>
          <w:szCs w:val="24"/>
        </w:rPr>
        <w:br/>
        <w:t>/Johan Backlund och Mikael Björk</w:t>
      </w:r>
    </w:p>
    <w:p w:rsidR="00D931A7" w:rsidRPr="00065D84" w:rsidRDefault="00D931A7" w:rsidP="003F62BB">
      <w:pPr>
        <w:rPr>
          <w:rFonts w:ascii="Times New Roman" w:hAnsi="Times New Roman" w:cs="Times New Roman"/>
          <w:sz w:val="24"/>
          <w:szCs w:val="24"/>
        </w:rPr>
      </w:pPr>
      <w:bookmarkStart w:id="0" w:name="_GoBack"/>
      <w:bookmarkEnd w:id="0"/>
    </w:p>
    <w:sectPr w:rsidR="00D931A7" w:rsidRPr="00065D8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637" w:rsidRDefault="00091637" w:rsidP="00065D84">
      <w:pPr>
        <w:spacing w:after="0" w:line="240" w:lineRule="auto"/>
      </w:pPr>
      <w:r>
        <w:separator/>
      </w:r>
    </w:p>
  </w:endnote>
  <w:endnote w:type="continuationSeparator" w:id="0">
    <w:p w:rsidR="00091637" w:rsidRDefault="00091637" w:rsidP="00065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637" w:rsidRDefault="00091637" w:rsidP="00065D84">
      <w:pPr>
        <w:spacing w:after="0" w:line="240" w:lineRule="auto"/>
      </w:pPr>
      <w:r>
        <w:separator/>
      </w:r>
    </w:p>
  </w:footnote>
  <w:footnote w:type="continuationSeparator" w:id="0">
    <w:p w:rsidR="00091637" w:rsidRDefault="00091637" w:rsidP="00065D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2BB"/>
    <w:rsid w:val="00065D84"/>
    <w:rsid w:val="00091637"/>
    <w:rsid w:val="00163297"/>
    <w:rsid w:val="00331014"/>
    <w:rsid w:val="00352410"/>
    <w:rsid w:val="003F62BB"/>
    <w:rsid w:val="009208CB"/>
    <w:rsid w:val="00A13BA1"/>
    <w:rsid w:val="00A64DFB"/>
    <w:rsid w:val="00BB6A4E"/>
    <w:rsid w:val="00D931A7"/>
    <w:rsid w:val="00D975E2"/>
    <w:rsid w:val="00EC25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6BE40E-332A-4051-8224-B21169AE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65D8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65D84"/>
  </w:style>
  <w:style w:type="paragraph" w:styleId="Sidfot">
    <w:name w:val="footer"/>
    <w:basedOn w:val="Normal"/>
    <w:link w:val="SidfotChar"/>
    <w:uiPriority w:val="99"/>
    <w:unhideWhenUsed/>
    <w:rsid w:val="00065D8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65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3532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TIBNOR</Company>
  <LinksUpToDate>false</LinksUpToDate>
  <CharactersWithSpaces>4190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Backlund</dc:creator>
  <cp:lastModifiedBy>Rolf Sandström</cp:lastModifiedBy>
  <cp:revision>2</cp:revision>
  <dcterms:created xsi:type="dcterms:W3CDTF">2015-10-06T12:35:00Z</dcterms:created>
  <dcterms:modified xsi:type="dcterms:W3CDTF">2015-10-06T12:35:00Z</dcterms:modified>
</cp:coreProperties>
</file>