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66" w:beforeAutospacing="0" w:before="0" w:afterAutospacing="0" w:after="240"/>
        <w:textAlignment w:val="baseline"/>
        <w:rPr>
          <w:rFonts w:ascii="Helvetica Neue" w:hAnsi="Helvetica Neue"/>
          <w:color w:val="373737"/>
          <w:sz w:val="28"/>
          <w:szCs w:val="28"/>
        </w:rPr>
      </w:pPr>
      <w:r>
        <w:rPr>
          <w:rStyle w:val="Strong"/>
          <w:rFonts w:ascii="inherit" w:hAnsi="inherit"/>
          <w:color w:val="373737"/>
          <w:sz w:val="28"/>
          <w:szCs w:val="28"/>
        </w:rPr>
        <w:t>SNFK:s Fjällprov i Arjeplogsfjällen 8-9/10 2016</w:t>
      </w:r>
    </w:p>
    <w:p>
      <w:pPr>
        <w:pStyle w:val="NormalWeb"/>
        <w:shd w:val="clear" w:color="auto" w:fill="FFFFFF"/>
        <w:spacing w:lineRule="atLeast" w:line="366" w:beforeAutospacing="0" w:before="0" w:afterAutospacing="0" w:after="0"/>
        <w:textAlignment w:val="baseline"/>
        <w:rPr>
          <w:rFonts w:ascii="Times New Roman" w:hAnsi="Times New Roman"/>
          <w:b/>
          <w:b/>
          <w:color w:val="373737"/>
          <w:sz w:val="24"/>
          <w:szCs w:val="24"/>
        </w:rPr>
      </w:pPr>
      <w:r>
        <w:rPr>
          <w:rFonts w:ascii="Times New Roman" w:hAnsi="Times New Roman"/>
          <w:b/>
          <w:color w:val="373737"/>
          <w:sz w:val="24"/>
          <w:szCs w:val="24"/>
        </w:rPr>
        <w:t xml:space="preserve">Provledare: </w:t>
      </w:r>
      <w:r>
        <w:rPr>
          <w:rFonts w:ascii="Times New Roman" w:hAnsi="Times New Roman"/>
          <w:color w:val="373737"/>
          <w:sz w:val="24"/>
          <w:szCs w:val="24"/>
        </w:rPr>
        <w:t>Jonas Pantzare</w:t>
      </w:r>
    </w:p>
    <w:p>
      <w:pPr>
        <w:pStyle w:val="NormalWeb"/>
        <w:shd w:val="clear" w:color="auto" w:fill="FFFFFF"/>
        <w:spacing w:lineRule="atLeast" w:line="366" w:beforeAutospacing="0" w:before="0" w:afterAutospacing="0" w:after="0"/>
        <w:textAlignment w:val="baseline"/>
        <w:rPr>
          <w:rFonts w:ascii="Times New Roman" w:hAnsi="Times New Roman"/>
          <w:b/>
          <w:b/>
          <w:color w:val="373737"/>
          <w:sz w:val="24"/>
          <w:szCs w:val="24"/>
        </w:rPr>
      </w:pPr>
      <w:r>
        <w:rPr>
          <w:rFonts w:ascii="Times New Roman" w:hAnsi="Times New Roman"/>
          <w:b/>
          <w:color w:val="373737"/>
          <w:sz w:val="24"/>
          <w:szCs w:val="24"/>
        </w:rPr>
        <w:t xml:space="preserve">Telefon nr: </w:t>
      </w:r>
      <w:r>
        <w:rPr>
          <w:rFonts w:ascii="Times New Roman" w:hAnsi="Times New Roman"/>
          <w:color w:val="373737"/>
          <w:sz w:val="24"/>
          <w:szCs w:val="24"/>
        </w:rPr>
        <w:t>+46706169137</w:t>
      </w:r>
    </w:p>
    <w:p>
      <w:pPr>
        <w:pStyle w:val="NormalWeb"/>
        <w:shd w:val="clear" w:color="auto" w:fill="FFFFFF"/>
        <w:spacing w:lineRule="atLeast" w:line="366" w:beforeAutospacing="0" w:before="0" w:afterAutospacing="0" w:after="0"/>
        <w:textAlignment w:val="baseline"/>
        <w:rPr>
          <w:rFonts w:ascii="Times New Roman" w:hAnsi="Times New Roman"/>
          <w:b/>
          <w:b/>
          <w:color w:val="373737"/>
          <w:sz w:val="24"/>
          <w:szCs w:val="24"/>
        </w:rPr>
      </w:pPr>
      <w:r>
        <w:rPr>
          <w:rFonts w:ascii="Times New Roman" w:hAnsi="Times New Roman"/>
          <w:b/>
          <w:color w:val="373737"/>
          <w:sz w:val="24"/>
          <w:szCs w:val="24"/>
        </w:rPr>
      </w:r>
    </w:p>
    <w:p>
      <w:pPr>
        <w:pStyle w:val="NormalWeb"/>
        <w:shd w:val="clear" w:color="auto" w:fill="FFFFFF"/>
        <w:spacing w:lineRule="atLeast" w:line="366" w:beforeAutospacing="0" w:before="0" w:afterAutospacing="0" w:after="0"/>
        <w:textAlignment w:val="baseline"/>
        <w:rPr>
          <w:rFonts w:ascii="Times New Roman" w:hAnsi="Times New Roman"/>
          <w:b/>
          <w:b/>
          <w:color w:val="373737"/>
          <w:sz w:val="24"/>
          <w:szCs w:val="24"/>
        </w:rPr>
      </w:pPr>
      <w:r>
        <w:rPr>
          <w:rFonts w:ascii="Times New Roman" w:hAnsi="Times New Roman"/>
          <w:b/>
          <w:color w:val="373737"/>
          <w:sz w:val="24"/>
          <w:szCs w:val="24"/>
        </w:rPr>
        <w:t xml:space="preserve">Kommissarie: </w:t>
      </w:r>
      <w:r>
        <w:rPr>
          <w:rFonts w:ascii="Times New Roman" w:hAnsi="Times New Roman"/>
          <w:color w:val="373737"/>
          <w:sz w:val="24"/>
          <w:szCs w:val="24"/>
        </w:rPr>
        <w:t>Erik Hårdén</w:t>
      </w:r>
    </w:p>
    <w:p>
      <w:pPr>
        <w:pStyle w:val="NormalWeb"/>
        <w:shd w:val="clear" w:color="auto" w:fill="FFFFFF"/>
        <w:spacing w:lineRule="atLeast" w:line="366" w:beforeAutospacing="0" w:before="0" w:afterAutospacing="0" w:after="0"/>
        <w:textAlignment w:val="baseline"/>
        <w:rPr>
          <w:rFonts w:ascii="Times New Roman" w:hAnsi="Times New Roman"/>
          <w:b/>
          <w:b/>
          <w:color w:val="373737"/>
          <w:sz w:val="24"/>
          <w:szCs w:val="24"/>
        </w:rPr>
      </w:pPr>
      <w:r>
        <w:rPr>
          <w:rFonts w:ascii="Times New Roman" w:hAnsi="Times New Roman"/>
          <w:b/>
          <w:color w:val="373737"/>
          <w:sz w:val="24"/>
          <w:szCs w:val="24"/>
        </w:rPr>
        <w:t xml:space="preserve">Telefon nr: </w:t>
      </w:r>
      <w:bookmarkStart w:id="0" w:name="OLE_LINK2"/>
      <w:bookmarkStart w:id="1" w:name="OLE_LINK1"/>
      <w:r>
        <w:rPr>
          <w:rFonts w:ascii="Times New Roman" w:hAnsi="Times New Roman"/>
          <w:color w:val="373737"/>
          <w:sz w:val="24"/>
          <w:szCs w:val="24"/>
        </w:rPr>
        <w:t>+467</w:t>
      </w:r>
      <w:bookmarkEnd w:id="0"/>
      <w:bookmarkEnd w:id="1"/>
      <w:r>
        <w:rPr>
          <w:rFonts w:ascii="Times New Roman" w:hAnsi="Times New Roman"/>
          <w:color w:val="373737"/>
          <w:sz w:val="24"/>
          <w:szCs w:val="24"/>
        </w:rPr>
        <w:t>25561992</w:t>
      </w:r>
    </w:p>
    <w:p>
      <w:pPr>
        <w:pStyle w:val="NormalWeb"/>
        <w:shd w:val="clear" w:color="auto" w:fill="FFFFFF"/>
        <w:spacing w:lineRule="atLeast" w:line="366" w:beforeAutospacing="0" w:before="0" w:afterAutospacing="0" w:after="0"/>
        <w:textAlignment w:val="baseline"/>
        <w:rPr>
          <w:rFonts w:ascii="Times New Roman" w:hAnsi="Times New Roman"/>
          <w:sz w:val="24"/>
          <w:szCs w:val="24"/>
        </w:rPr>
      </w:pPr>
      <w:r>
        <w:rPr>
          <w:rFonts w:ascii="Times New Roman" w:hAnsi="Times New Roman"/>
          <w:b/>
          <w:color w:val="373737"/>
          <w:sz w:val="24"/>
          <w:szCs w:val="24"/>
        </w:rPr>
        <w:t>Epost:</w:t>
      </w:r>
      <w:r>
        <w:rPr>
          <w:rStyle w:val="Appleconvertedspace"/>
          <w:rFonts w:ascii="Times New Roman" w:hAnsi="Times New Roman"/>
          <w:color w:val="373737"/>
          <w:sz w:val="24"/>
          <w:szCs w:val="24"/>
        </w:rPr>
        <w:t> </w:t>
      </w:r>
      <w:r>
        <w:rPr>
          <w:sz w:val="24"/>
          <w:szCs w:val="24"/>
        </w:rPr>
        <w:t>erik.haarden@gmail.com</w:t>
      </w:r>
    </w:p>
    <w:p>
      <w:pPr>
        <w:pStyle w:val="NormalWeb"/>
        <w:shd w:val="clear" w:color="auto" w:fill="FFFFFF"/>
        <w:spacing w:lineRule="atLeast" w:line="366" w:beforeAutospacing="0" w:before="0" w:afterAutospacing="0" w:after="0"/>
        <w:textAlignment w:val="baseline"/>
        <w:rPr>
          <w:rFonts w:ascii="Times New Roman" w:hAnsi="Times New Roman"/>
          <w:sz w:val="24"/>
          <w:szCs w:val="24"/>
        </w:rPr>
      </w:pPr>
      <w:r>
        <w:rPr>
          <w:rFonts w:ascii="Times New Roman" w:hAnsi="Times New Roman"/>
          <w:sz w:val="24"/>
          <w:szCs w:val="24"/>
        </w:rPr>
      </w:r>
    </w:p>
    <w:p>
      <w:pPr>
        <w:pStyle w:val="NormalWeb"/>
        <w:shd w:val="clear" w:color="auto" w:fill="FFFFFF"/>
        <w:spacing w:lineRule="atLeast" w:line="366" w:beforeAutospacing="0" w:before="0" w:afterAutospacing="0" w:after="0"/>
        <w:textAlignment w:val="baseline"/>
        <w:rPr>
          <w:rStyle w:val="Strong"/>
          <w:rFonts w:ascii="Times New Roman" w:hAnsi="Times New Roman"/>
          <w:color w:val="373737"/>
          <w:sz w:val="24"/>
          <w:szCs w:val="24"/>
        </w:rPr>
      </w:pPr>
      <w:r>
        <w:rPr>
          <w:rStyle w:val="Strong"/>
          <w:rFonts w:ascii="Times New Roman" w:hAnsi="Times New Roman"/>
          <w:color w:val="373737"/>
          <w:sz w:val="24"/>
          <w:szCs w:val="24"/>
        </w:rPr>
        <w:t>Logi:</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Tjärnbergs Värdshus &amp; Stugby 0961-615 35</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Vuoggatjålme 0961-107 15</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Sandvikens Fjällgård ?46705590164</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Kyrkans Fjällgård Jäckvik +46735210369</w:t>
      </w:r>
    </w:p>
    <w:p>
      <w:pPr>
        <w:pStyle w:val="NormalWeb"/>
        <w:shd w:val="clear" w:color="auto" w:fill="FFFFFF"/>
        <w:spacing w:lineRule="atLeast" w:line="366" w:beforeAutospacing="0" w:before="0" w:afterAutospacing="0" w:after="390"/>
        <w:textAlignment w:val="baseline"/>
        <w:rPr>
          <w:rFonts w:ascii="Times New Roman" w:hAnsi="Times New Roman"/>
          <w:color w:val="373737"/>
          <w:sz w:val="24"/>
          <w:szCs w:val="24"/>
        </w:rPr>
      </w:pPr>
      <w:r>
        <w:rPr>
          <w:rFonts w:ascii="Times New Roman" w:hAnsi="Times New Roman"/>
          <w:color w:val="373737"/>
          <w:sz w:val="24"/>
          <w:szCs w:val="24"/>
        </w:rPr>
        <w:t>Jäckviks Fjällcenter 0961-211 40</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Style w:val="Strong"/>
          <w:rFonts w:ascii="Times New Roman" w:hAnsi="Times New Roman"/>
          <w:color w:val="373737"/>
          <w:sz w:val="24"/>
          <w:szCs w:val="24"/>
        </w:rPr>
        <w:t>Avgifter:</w:t>
      </w:r>
      <w:r>
        <w:rPr>
          <w:rFonts w:ascii="Times New Roman" w:hAnsi="Times New Roman"/>
          <w:color w:val="373737"/>
          <w:sz w:val="24"/>
          <w:szCs w:val="24"/>
        </w:rPr>
        <w:t> 350 SEK / start. Märk hundens namn och reg.nr.</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Utlandsbetalning: 350+50 SEK=  400 SEK</w:t>
      </w:r>
    </w:p>
    <w:p>
      <w:pPr>
        <w:pStyle w:val="NormalWeb"/>
        <w:shd w:val="clear" w:color="auto" w:fill="FFFFFF"/>
        <w:spacing w:lineRule="atLeast" w:line="366" w:beforeAutospacing="0" w:before="0" w:afterAutospacing="0" w:after="0"/>
        <w:textAlignment w:val="baseline"/>
        <w:rPr>
          <w:rFonts w:ascii="Times New Roman" w:hAnsi="Times New Roman"/>
          <w:b/>
          <w:b/>
          <w:color w:val="373737"/>
          <w:sz w:val="24"/>
          <w:szCs w:val="24"/>
        </w:rPr>
      </w:pPr>
      <w:r>
        <w:rPr>
          <w:rFonts w:ascii="Times New Roman" w:hAnsi="Times New Roman"/>
          <w:b/>
          <w:color w:val="373737"/>
          <w:sz w:val="24"/>
          <w:szCs w:val="24"/>
        </w:rPr>
        <w:t>Insättes på SNFK:s Bg 485-6845</w:t>
        <w:br/>
        <w:t>Eller betalning via Swishnr 1236070205</w:t>
        <w:br/>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Använd följande vid utlandsbetalning:</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Style w:val="Strong"/>
          <w:rFonts w:ascii="Times New Roman" w:hAnsi="Times New Roman"/>
          <w:color w:val="373737"/>
          <w:sz w:val="24"/>
          <w:szCs w:val="24"/>
        </w:rPr>
        <w:t>IBAN</w:t>
      </w:r>
      <w:r>
        <w:rPr>
          <w:rStyle w:val="Appleconvertedspace"/>
          <w:rFonts w:ascii="Times New Roman" w:hAnsi="Times New Roman"/>
          <w:b/>
          <w:bCs/>
          <w:color w:val="373737"/>
          <w:sz w:val="24"/>
          <w:szCs w:val="24"/>
        </w:rPr>
        <w:t xml:space="preserve">: </w:t>
      </w:r>
      <w:r>
        <w:rPr>
          <w:rStyle w:val="Strong"/>
          <w:rFonts w:ascii="Times New Roman" w:hAnsi="Times New Roman"/>
          <w:color w:val="373737"/>
          <w:sz w:val="24"/>
          <w:szCs w:val="24"/>
        </w:rPr>
        <w:t>SE4080000826440531769016  SWIFT: SWEDSESS               </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b/>
          <w:color w:val="373737"/>
          <w:sz w:val="24"/>
          <w:szCs w:val="24"/>
        </w:rPr>
        <w:t>Blanketter:</w:t>
      </w:r>
      <w:r>
        <w:rPr>
          <w:rFonts w:ascii="Times New Roman" w:hAnsi="Times New Roman"/>
          <w:color w:val="373737"/>
          <w:sz w:val="24"/>
          <w:szCs w:val="24"/>
        </w:rPr>
        <w:t xml:space="preserve"> Använd den nya anmälningsblanketten som finns på FA:s hemsida.</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OBS! För utlandsregistrerad hund bifogas kopia av stamtavla med anmälan.</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En anmälningsblankett per start och dag. Fyll i anmälan tydligt och fullständigt!</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Anmälan skickas endast via mail och till kommissarien.</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t>För deltagande krävs medlemskap i någon av specialklubbarna SPK, SISK, SGSK, SSK eller motsvarande klubb i Norden.</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Fonts w:ascii="Times New Roman" w:hAnsi="Times New Roman"/>
          <w:color w:val="373737"/>
          <w:sz w:val="24"/>
          <w:szCs w:val="24"/>
        </w:rPr>
      </w:r>
    </w:p>
    <w:p>
      <w:pPr>
        <w:pStyle w:val="NormalWeb"/>
        <w:shd w:val="clear" w:color="auto" w:fill="FFFFFF"/>
        <w:spacing w:beforeAutospacing="0" w:before="0" w:afterAutospacing="0" w:after="0"/>
        <w:textAlignment w:val="baseline"/>
        <w:rPr/>
      </w:pPr>
      <w:r>
        <w:rPr>
          <w:rStyle w:val="Strong"/>
          <w:rFonts w:ascii="Times New Roman" w:hAnsi="Times New Roman"/>
          <w:color w:val="373737"/>
          <w:sz w:val="24"/>
          <w:szCs w:val="24"/>
        </w:rPr>
        <w:t>Domare:</w:t>
      </w:r>
      <w:r>
        <w:rPr>
          <w:rStyle w:val="Appleconvertedspace"/>
          <w:rFonts w:ascii="Times New Roman" w:hAnsi="Times New Roman"/>
          <w:color w:val="373737"/>
          <w:sz w:val="24"/>
          <w:szCs w:val="24"/>
        </w:rPr>
        <w:t> Stefan Keisu</w:t>
      </w:r>
      <w:bookmarkStart w:id="2" w:name="_GoBack"/>
      <w:bookmarkEnd w:id="2"/>
      <w:r>
        <w:rPr>
          <w:rStyle w:val="Appleconvertedspace"/>
          <w:rFonts w:ascii="Times New Roman" w:hAnsi="Times New Roman"/>
          <w:color w:val="373737"/>
          <w:sz w:val="24"/>
          <w:szCs w:val="24"/>
        </w:rPr>
        <w:t xml:space="preserve">, </w:t>
      </w:r>
      <w:r>
        <w:rPr>
          <w:rStyle w:val="Appleconvertedspace"/>
          <w:rFonts w:ascii="Times New Roman" w:hAnsi="Times New Roman"/>
          <w:color w:val="373737"/>
          <w:sz w:val="24"/>
          <w:szCs w:val="24"/>
        </w:rPr>
        <w:t>Patrick Larsson, Jan-Olov Daniels, Pekka Mattsson.</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Style w:val="Strong"/>
          <w:rFonts w:ascii="Times New Roman" w:hAnsi="Times New Roman"/>
          <w:color w:val="373737"/>
          <w:sz w:val="24"/>
          <w:szCs w:val="24"/>
        </w:rPr>
        <w:t>Program:</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Style w:val="Strong"/>
          <w:rFonts w:ascii="Times New Roman" w:hAnsi="Times New Roman"/>
          <w:b w:val="false"/>
          <w:color w:val="373737"/>
          <w:sz w:val="24"/>
          <w:szCs w:val="24"/>
        </w:rPr>
        <w:t>Lördag</w:t>
      </w:r>
      <w:r>
        <w:rPr>
          <w:rStyle w:val="Appleconvertedspace"/>
          <w:rFonts w:ascii="Times New Roman" w:hAnsi="Times New Roman"/>
          <w:color w:val="373737"/>
          <w:sz w:val="24"/>
          <w:szCs w:val="24"/>
        </w:rPr>
        <w:t> 8/10</w:t>
      </w:r>
      <w:r>
        <w:rPr>
          <w:rFonts w:ascii="Times New Roman" w:hAnsi="Times New Roman"/>
          <w:color w:val="373737"/>
          <w:sz w:val="24"/>
          <w:szCs w:val="24"/>
        </w:rPr>
        <w:t xml:space="preserve"> Skl och Ukl/Ökl.  Max 2 partier</w:t>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Style w:val="Strong"/>
          <w:rFonts w:ascii="Times New Roman" w:hAnsi="Times New Roman"/>
          <w:b w:val="false"/>
          <w:color w:val="373737"/>
          <w:sz w:val="24"/>
          <w:szCs w:val="24"/>
        </w:rPr>
        <w:t>Söndag</w:t>
      </w:r>
      <w:r>
        <w:rPr>
          <w:rStyle w:val="Appleconvertedspace"/>
          <w:rFonts w:ascii="Times New Roman" w:hAnsi="Times New Roman"/>
          <w:color w:val="373737"/>
          <w:sz w:val="24"/>
          <w:szCs w:val="24"/>
        </w:rPr>
        <w:t> </w:t>
      </w:r>
      <w:r>
        <w:rPr>
          <w:rFonts w:ascii="Times New Roman" w:hAnsi="Times New Roman"/>
          <w:color w:val="373737"/>
          <w:sz w:val="24"/>
          <w:szCs w:val="24"/>
        </w:rPr>
        <w:t> 9/10 Ukl/Ökl.   Max 2 partier</w:t>
      </w:r>
    </w:p>
    <w:p>
      <w:pPr>
        <w:pStyle w:val="NormalWeb"/>
        <w:shd w:val="clear" w:color="auto" w:fill="FFFFFF"/>
        <w:spacing w:lineRule="atLeast" w:line="366" w:beforeAutospacing="0" w:before="0" w:afterAutospacing="0" w:after="390"/>
        <w:textAlignment w:val="baseline"/>
        <w:rPr>
          <w:rFonts w:ascii="Times New Roman" w:hAnsi="Times New Roman"/>
          <w:color w:val="373737"/>
          <w:sz w:val="24"/>
          <w:szCs w:val="24"/>
        </w:rPr>
      </w:pPr>
      <w:r>
        <w:rPr>
          <w:rFonts w:ascii="Times New Roman" w:hAnsi="Times New Roman"/>
          <w:b/>
          <w:color w:val="373737"/>
          <w:sz w:val="24"/>
          <w:szCs w:val="24"/>
        </w:rPr>
        <w:t>Ev.begränsningar:</w:t>
      </w:r>
      <w:r>
        <w:rPr>
          <w:rFonts w:ascii="Times New Roman" w:hAnsi="Times New Roman"/>
          <w:color w:val="373737"/>
          <w:sz w:val="24"/>
          <w:szCs w:val="24"/>
        </w:rPr>
        <w:t xml:space="preserve"> FA:s jaktprovsregler 1:8 tillämpas.</w:t>
      </w:r>
    </w:p>
    <w:p>
      <w:pPr>
        <w:pStyle w:val="NormalWeb"/>
        <w:shd w:val="clear" w:color="auto" w:fill="FFFFFF"/>
        <w:spacing w:lineRule="atLeast" w:line="366" w:beforeAutospacing="0" w:before="0" w:afterAutospacing="0" w:after="390"/>
        <w:textAlignment w:val="baseline"/>
        <w:rPr/>
      </w:pPr>
      <w:r>
        <w:rPr>
          <w:rStyle w:val="Strong"/>
          <w:rFonts w:ascii="Times New Roman" w:hAnsi="Times New Roman"/>
          <w:color w:val="373737"/>
          <w:sz w:val="24"/>
          <w:szCs w:val="24"/>
        </w:rPr>
        <w:t>Övriga upplysningar:</w:t>
      </w:r>
      <w:r>
        <w:rPr>
          <w:rStyle w:val="Appleconvertedspace"/>
          <w:rFonts w:ascii="Times New Roman" w:hAnsi="Times New Roman"/>
          <w:color w:val="373737"/>
          <w:sz w:val="24"/>
          <w:szCs w:val="24"/>
        </w:rPr>
        <w:t> </w:t>
      </w:r>
      <w:r>
        <w:rPr>
          <w:rFonts w:ascii="Times New Roman" w:hAnsi="Times New Roman"/>
          <w:color w:val="373737"/>
          <w:sz w:val="24"/>
          <w:szCs w:val="24"/>
        </w:rPr>
        <w:t>PM och bekräftelse på start kommer att anslås på SNFK:s hemsida</w:t>
      </w:r>
      <w:r>
        <w:rPr>
          <w:rStyle w:val="Appleconvertedspace"/>
          <w:rFonts w:ascii="Times New Roman" w:hAnsi="Times New Roman"/>
          <w:color w:val="373737"/>
          <w:sz w:val="24"/>
          <w:szCs w:val="24"/>
        </w:rPr>
        <w:t> </w:t>
      </w:r>
      <w:hyperlink r:id="rId2">
        <w:r>
          <w:rPr>
            <w:rStyle w:val="Internetlnk"/>
            <w:rFonts w:ascii="Times New Roman" w:hAnsi="Times New Roman"/>
            <w:color w:val="1E73BE"/>
            <w:sz w:val="24"/>
            <w:szCs w:val="24"/>
          </w:rPr>
          <w:t>www.snfk.se</w:t>
        </w:r>
      </w:hyperlink>
    </w:p>
    <w:p>
      <w:pPr>
        <w:pStyle w:val="NormalWeb"/>
        <w:shd w:val="clear" w:color="auto" w:fill="FFFFFF"/>
        <w:spacing w:lineRule="atLeast" w:line="366" w:beforeAutospacing="0" w:before="0" w:afterAutospacing="0" w:after="0"/>
        <w:textAlignment w:val="baseline"/>
        <w:rPr>
          <w:rStyle w:val="Strong"/>
          <w:rFonts w:ascii="Times New Roman" w:hAnsi="Times New Roman"/>
          <w:color w:val="373737"/>
          <w:sz w:val="24"/>
          <w:szCs w:val="24"/>
        </w:rPr>
      </w:pPr>
      <w:r>
        <w:rPr>
          <w:rFonts w:ascii="Times New Roman" w:hAnsi="Times New Roman"/>
          <w:color w:val="373737"/>
          <w:sz w:val="24"/>
          <w:szCs w:val="24"/>
        </w:rPr>
      </w:r>
    </w:p>
    <w:p>
      <w:pPr>
        <w:pStyle w:val="NormalWeb"/>
        <w:shd w:val="clear" w:color="auto" w:fill="FFFFFF"/>
        <w:spacing w:lineRule="atLeast" w:line="366" w:beforeAutospacing="0" w:before="0" w:afterAutospacing="0" w:after="0"/>
        <w:textAlignment w:val="baseline"/>
        <w:rPr>
          <w:rFonts w:ascii="Times New Roman" w:hAnsi="Times New Roman"/>
          <w:color w:val="373737"/>
          <w:sz w:val="24"/>
          <w:szCs w:val="24"/>
        </w:rPr>
      </w:pPr>
      <w:r>
        <w:rPr>
          <w:rStyle w:val="Strong"/>
          <w:rFonts w:ascii="Times New Roman" w:hAnsi="Times New Roman"/>
          <w:color w:val="373737"/>
          <w:sz w:val="24"/>
          <w:szCs w:val="24"/>
        </w:rPr>
        <w:t>Sista anmälningsdag är den 2016-09-26</w:t>
      </w:r>
      <w:r>
        <w:rPr>
          <w:rStyle w:val="Appleconvertedspace"/>
          <w:rFonts w:ascii="Times New Roman" w:hAnsi="Times New Roman"/>
          <w:color w:val="373737"/>
          <w:sz w:val="24"/>
          <w:szCs w:val="24"/>
        </w:rPr>
        <w:t> </w:t>
      </w:r>
      <w:r>
        <w:rPr>
          <w:rFonts w:ascii="Times New Roman" w:hAnsi="Times New Roman"/>
          <w:color w:val="373737"/>
          <w:sz w:val="24"/>
          <w:szCs w:val="24"/>
        </w:rPr>
        <w:t>då skall anmälan och avgift vara kommissarien tillhanda.</w:t>
      </w:r>
    </w:p>
    <w:p>
      <w:pPr>
        <w:pStyle w:val="NormalWeb"/>
        <w:shd w:val="clear" w:color="auto" w:fill="FFFFFF"/>
        <w:spacing w:lineRule="atLeast" w:line="366" w:beforeAutospacing="0" w:before="0" w:afterAutospacing="0" w:after="0"/>
        <w:textAlignment w:val="baseline"/>
        <w:rPr>
          <w:rStyle w:val="Strong"/>
          <w:rFonts w:ascii="Times New Roman" w:hAnsi="Times New Roman"/>
          <w:color w:val="373737"/>
          <w:sz w:val="24"/>
          <w:szCs w:val="24"/>
        </w:rPr>
      </w:pPr>
      <w:r>
        <w:rPr>
          <w:rFonts w:ascii="Times New Roman" w:hAnsi="Times New Roman"/>
          <w:color w:val="373737"/>
          <w:sz w:val="24"/>
          <w:szCs w:val="24"/>
        </w:rPr>
        <w:t>Skadad hund eller hund som löper ska visas upp för provledningen eller intygas med veterinärintyg för att återbetalning ska ske. Återbetalning sker enligt FA’s jaktprovsregler §6. Anspråk på återbetalning av startavgift skall göras senast 1 vecka efter att provet har ägt rum. Skälet till återbetalning skall anges samt namn och komplett bankkontonummer för återbetalning. FA’s jaktprovsregler finns på FA’s Hemsida under ”ladda hem.</w:t>
      </w:r>
    </w:p>
    <w:p>
      <w:pPr>
        <w:pStyle w:val="NormalWeb"/>
        <w:shd w:val="clear" w:color="auto" w:fill="FFFFFF"/>
        <w:spacing w:lineRule="atLeast" w:line="366" w:beforeAutospacing="0" w:before="0" w:afterAutospacing="0" w:after="390"/>
        <w:textAlignment w:val="baseline"/>
        <w:rPr>
          <w:rFonts w:ascii="Times New Roman" w:hAnsi="Times New Roman"/>
          <w:b/>
          <w:b/>
          <w:color w:val="373737"/>
          <w:sz w:val="24"/>
          <w:szCs w:val="24"/>
        </w:rPr>
      </w:pPr>
      <w:r>
        <w:rPr>
          <w:rFonts w:ascii="Times New Roman" w:hAnsi="Times New Roman"/>
          <w:b/>
          <w:color w:val="373737"/>
          <w:sz w:val="24"/>
          <w:szCs w:val="24"/>
        </w:rPr>
      </w:r>
    </w:p>
    <w:p>
      <w:pPr>
        <w:pStyle w:val="NormalWeb"/>
        <w:shd w:val="clear" w:color="auto" w:fill="FFFFFF"/>
        <w:spacing w:lineRule="atLeast" w:line="366" w:beforeAutospacing="0" w:before="0" w:afterAutospacing="0" w:after="390"/>
        <w:textAlignment w:val="baseline"/>
        <w:rPr>
          <w:rFonts w:ascii="Times New Roman" w:hAnsi="Times New Roman"/>
          <w:b/>
          <w:b/>
          <w:bCs/>
          <w:color w:val="373737"/>
          <w:sz w:val="24"/>
          <w:szCs w:val="24"/>
        </w:rPr>
      </w:pPr>
      <w:r>
        <w:rPr>
          <w:rFonts w:ascii="Times New Roman" w:hAnsi="Times New Roman"/>
          <w:b/>
          <w:color w:val="373737"/>
          <w:sz w:val="24"/>
          <w:szCs w:val="24"/>
        </w:rPr>
        <w:t xml:space="preserve">Varmt välkomna önskar provledningen!  </w:t>
        <w:br/>
        <w:t>Jonas &amp; Erik</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inherit">
    <w:charset w:val="00"/>
    <w:family w:val="roman"/>
    <w:pitch w:val="variable"/>
  </w:font>
  <w:font w:name="Helvetica Neue">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4"/>
        <w:szCs w:val="24"/>
        <w:lang w:val="sv-SE" w:eastAsia="sv-S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22d7a"/>
    <w:pPr>
      <w:widowControl/>
      <w:bidi w:val="0"/>
      <w:jc w:val="left"/>
    </w:pPr>
    <w:rPr>
      <w:rFonts w:ascii="Cambria" w:hAnsi="Cambria" w:eastAsia="" w:cs="" w:asciiTheme="minorHAnsi" w:cstheme="minorBidi" w:eastAsiaTheme="minorEastAsia" w:hAnsiTheme="minorHAnsi"/>
      <w:color w:val="auto"/>
      <w:sz w:val="24"/>
      <w:szCs w:val="24"/>
      <w:lang w:val="sv-SE" w:eastAsia="sv-SE"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e16e9"/>
    <w:rPr>
      <w:b/>
      <w:bCs/>
    </w:rPr>
  </w:style>
  <w:style w:type="character" w:styleId="Appleconvertedspace" w:customStyle="1">
    <w:name w:val="apple-converted-space"/>
    <w:basedOn w:val="DefaultParagraphFont"/>
    <w:qFormat/>
    <w:rsid w:val="00ce16e9"/>
    <w:rPr/>
  </w:style>
  <w:style w:type="character" w:styleId="Internetlnk">
    <w:name w:val="Internetlänk"/>
    <w:basedOn w:val="DefaultParagraphFont"/>
    <w:uiPriority w:val="99"/>
    <w:unhideWhenUsed/>
    <w:rsid w:val="00ce16e9"/>
    <w:rPr>
      <w:color w:val="0000FF"/>
      <w:u w:val="single"/>
    </w:rPr>
  </w:style>
  <w:style w:type="character" w:styleId="BallongtextChar" w:customStyle="1">
    <w:name w:val="Ballongtext Char"/>
    <w:basedOn w:val="DefaultParagraphFont"/>
    <w:link w:val="Ballongtext"/>
    <w:uiPriority w:val="99"/>
    <w:semiHidden/>
    <w:qFormat/>
    <w:rsid w:val="00865836"/>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rödtext"/>
    <w:basedOn w:val="Normal"/>
    <w:pPr>
      <w:spacing w:lineRule="auto" w:line="288" w:before="0" w:after="140"/>
    </w:pPr>
    <w:rPr/>
  </w:style>
  <w:style w:type="paragraph" w:styleId="Lista">
    <w:name w:val="Lista"/>
    <w:basedOn w:val="Brdtext"/>
    <w:pPr/>
    <w:rPr>
      <w:rFonts w:cs="Arial"/>
    </w:rPr>
  </w:style>
  <w:style w:type="paragraph" w:styleId="Bildtext">
    <w:name w:val="Bildtext"/>
    <w:basedOn w:val="Normal"/>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NormalWeb">
    <w:name w:val="Normal (Web)"/>
    <w:basedOn w:val="Normal"/>
    <w:uiPriority w:val="99"/>
    <w:unhideWhenUsed/>
    <w:qFormat/>
    <w:rsid w:val="00ce16e9"/>
    <w:pPr>
      <w:spacing w:beforeAutospacing="1" w:afterAutospacing="1"/>
    </w:pPr>
    <w:rPr>
      <w:rFonts w:ascii="Times" w:hAnsi="Times" w:cs="Times New Roman"/>
      <w:sz w:val="20"/>
      <w:szCs w:val="20"/>
    </w:rPr>
  </w:style>
  <w:style w:type="paragraph" w:styleId="BalloonText">
    <w:name w:val="Balloon Text"/>
    <w:basedOn w:val="Normal"/>
    <w:link w:val="BallongtextChar"/>
    <w:uiPriority w:val="99"/>
    <w:semiHidden/>
    <w:unhideWhenUsed/>
    <w:qFormat/>
    <w:rsid w:val="00865836"/>
    <w:pPr/>
    <w:rPr>
      <w:rFonts w:ascii="Tahoma" w:hAnsi="Tahoma" w:cs="Tahoma"/>
      <w:sz w:val="16"/>
      <w:szCs w:val="16"/>
    </w:rPr>
  </w:style>
  <w:style w:type="numbering" w:styleId="NoList" w:default="1">
    <w:name w:val="No List"/>
    <w:uiPriority w:val="99"/>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nfk.s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LibreOffice/5.0.5.2$Windows_x86 LibreOffice_project/55b006a02d247b5f7215fc6ea0fde844b30035b3</Application>
  <Paragraphs>31</Paragraphs>
  <Company>Smarteq Wireless AB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2016-08-18T10:50:00Z</dcterms:created>
  <dc:creator>Magnus Dahlgren</dc:creator>
  <dc:language>sv-SE</dc:language>
  <dcterms:modified xsi:type="dcterms:W3CDTF">2016-09-25T20:35:05Z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Smarteq Wireless AB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